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15"/>
        <w:gridCol w:w="1915"/>
        <w:gridCol w:w="2100"/>
      </w:tblGrid>
      <w:tr w:rsidR="008C372D" w14:paraId="00EB66E3" w14:textId="77777777" w:rsidTr="008C372D">
        <w:trPr>
          <w:jc w:val="center"/>
        </w:trPr>
        <w:tc>
          <w:tcPr>
            <w:tcW w:w="2376" w:type="dxa"/>
          </w:tcPr>
          <w:p w14:paraId="4F7F66AE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7AE8C507" wp14:editId="4EDB880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161290</wp:posOffset>
                  </wp:positionV>
                  <wp:extent cx="1352550" cy="561975"/>
                  <wp:effectExtent l="19050" t="0" r="0" b="0"/>
                  <wp:wrapTight wrapText="bothSides">
                    <wp:wrapPolygon edited="0">
                      <wp:start x="-304" y="0"/>
                      <wp:lineTo x="-304" y="21234"/>
                      <wp:lineTo x="21600" y="21234"/>
                      <wp:lineTo x="21600" y="0"/>
                      <wp:lineTo x="-304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14:paraId="6592FA26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1915" w:type="dxa"/>
          </w:tcPr>
          <w:p w14:paraId="529374F2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100" w:type="dxa"/>
          </w:tcPr>
          <w:p w14:paraId="7DFA4C64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noProof/>
                <w:szCs w:val="24"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 wp14:anchorId="56FDDFA3" wp14:editId="6479566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601980" cy="670560"/>
                  <wp:effectExtent l="19050" t="0" r="7620" b="0"/>
                  <wp:wrapTight wrapText="bothSides">
                    <wp:wrapPolygon edited="0">
                      <wp:start x="8886" y="0"/>
                      <wp:lineTo x="684" y="4295"/>
                      <wp:lineTo x="-684" y="9818"/>
                      <wp:lineTo x="-684" y="12886"/>
                      <wp:lineTo x="3418" y="19636"/>
                      <wp:lineTo x="5468" y="20864"/>
                      <wp:lineTo x="16405" y="20864"/>
                      <wp:lineTo x="17772" y="19636"/>
                      <wp:lineTo x="21873" y="13500"/>
                      <wp:lineTo x="21873" y="3682"/>
                      <wp:lineTo x="20506" y="1841"/>
                      <wp:lineTo x="13671" y="0"/>
                      <wp:lineTo x="8886" y="0"/>
                    </wp:wrapPolygon>
                  </wp:wrapTight>
                  <wp:docPr id="11" name="Εικόνα 1" descr="ieeLogo1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eeLogo1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651886D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  <w:tr w:rsidR="008C372D" w:rsidRPr="00EC0B26" w14:paraId="53EB09EE" w14:textId="77777777" w:rsidTr="008C372D">
        <w:trPr>
          <w:jc w:val="center"/>
        </w:trPr>
        <w:tc>
          <w:tcPr>
            <w:tcW w:w="8306" w:type="dxa"/>
            <w:gridSpan w:val="4"/>
          </w:tcPr>
          <w:p w14:paraId="61D6C929" w14:textId="77777777" w:rsidR="008C372D" w:rsidRPr="00EC0B26" w:rsidRDefault="008C372D" w:rsidP="00383D9E">
            <w:pPr>
              <w:pStyle w:val="a5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sz w:val="24"/>
                <w:lang w:bidi="el-GR"/>
              </w:rPr>
            </w:pPr>
          </w:p>
          <w:p w14:paraId="07F01AAB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>Διεθνές Πανεπιστήμιο της Ελλάδος, Πανεπιστημιούπολη Καβάλας</w:t>
            </w:r>
          </w:p>
          <w:p w14:paraId="213BB8DC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6F6873">
              <w:rPr>
                <w:rFonts w:ascii="Book Antiqua" w:hAnsi="Book Antiqua" w:cs="Arial"/>
                <w:b/>
                <w:noProof/>
              </w:rPr>
              <w:t>Σχολή Οικονομίας</w:t>
            </w:r>
            <w:r>
              <w:rPr>
                <w:rFonts w:ascii="Book Antiqua" w:hAnsi="Book Antiqua" w:cs="Arial"/>
                <w:b/>
                <w:noProof/>
              </w:rPr>
              <w:t xml:space="preserve"> </w:t>
            </w:r>
            <w:r w:rsidRPr="006F6873">
              <w:rPr>
                <w:rFonts w:ascii="Book Antiqua" w:hAnsi="Book Antiqua" w:cs="Arial"/>
                <w:b/>
                <w:noProof/>
              </w:rPr>
              <w:t xml:space="preserve">&amp; Διοίκησης </w:t>
            </w:r>
          </w:p>
          <w:p w14:paraId="0B2FA63E" w14:textId="77777777" w:rsidR="008C372D" w:rsidRPr="00A157C6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A157C6">
              <w:rPr>
                <w:rFonts w:ascii="Book Antiqua" w:hAnsi="Book Antiqua" w:cs="Arial"/>
                <w:b/>
                <w:noProof/>
              </w:rPr>
              <w:t>Τμήμα Λογιστικής &amp; Χρηματοοικονομικής</w:t>
            </w:r>
          </w:p>
          <w:p w14:paraId="3E095597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</w:p>
          <w:p w14:paraId="07255D1F" w14:textId="77777777" w:rsidR="008C372D" w:rsidRPr="007F4DFF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7F4DFF">
              <w:rPr>
                <w:rFonts w:ascii="Book Antiqua" w:hAnsi="Book Antiqua" w:cs="Arial"/>
                <w:b/>
                <w:noProof/>
              </w:rPr>
              <w:t>Πρόγραμμα Μεταπτυχιακ</w:t>
            </w:r>
            <w:r>
              <w:rPr>
                <w:rFonts w:ascii="Book Antiqua" w:hAnsi="Book Antiqua" w:cs="Arial"/>
                <w:b/>
                <w:noProof/>
              </w:rPr>
              <w:t>ών</w:t>
            </w:r>
            <w:r w:rsidRPr="007F4DFF">
              <w:rPr>
                <w:rFonts w:ascii="Book Antiqua" w:hAnsi="Book Antiqua" w:cs="Arial"/>
                <w:b/>
                <w:noProof/>
              </w:rPr>
              <w:t xml:space="preserve"> Σπουδών</w:t>
            </w:r>
          </w:p>
          <w:p w14:paraId="3F722AE1" w14:textId="77777777" w:rsidR="008C372D" w:rsidRPr="00EC0B26" w:rsidRDefault="008C372D" w:rsidP="00383D9E">
            <w:pPr>
              <w:pStyle w:val="a3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«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Δ</w:t>
            </w:r>
            <w:r w:rsidRPr="00F24C22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ΙΕΘΝΗΣ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 xml:space="preserve"> ΚΑΙ 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ΕΥΡΩΠΑΪΚΗ ΟΙΚΟΝΟΜΙΚΗ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»</w:t>
            </w:r>
          </w:p>
          <w:p w14:paraId="19E3D18F" w14:textId="47F97D3A" w:rsidR="008C372D" w:rsidRPr="00F24C22" w:rsidRDefault="008C372D" w:rsidP="00383D9E">
            <w:pPr>
              <w:pStyle w:val="a3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</w:p>
        </w:tc>
      </w:tr>
    </w:tbl>
    <w:p w14:paraId="347A9DE0" w14:textId="1996A936" w:rsidR="008C372D" w:rsidRDefault="008C372D">
      <w:r>
        <w:rPr>
          <w:noProof/>
          <w:lang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A50B4F" wp14:editId="079DDF38">
                <wp:simplePos x="0" y="0"/>
                <wp:positionH relativeFrom="margin">
                  <wp:posOffset>-297067</wp:posOffset>
                </wp:positionH>
                <wp:positionV relativeFrom="paragraph">
                  <wp:posOffset>308114</wp:posOffset>
                </wp:positionV>
                <wp:extent cx="5934075" cy="438150"/>
                <wp:effectExtent l="0" t="0" r="9525" b="0"/>
                <wp:wrapTight wrapText="bothSides">
                  <wp:wrapPolygon edited="0">
                    <wp:start x="0" y="0"/>
                    <wp:lineTo x="0" y="20661"/>
                    <wp:lineTo x="21565" y="20661"/>
                    <wp:lineTo x="21565" y="0"/>
                    <wp:lineTo x="0" y="0"/>
                  </wp:wrapPolygon>
                </wp:wrapTight>
                <wp:docPr id="4" name="Διάγραμμα ροής: Εναλλακτική διεργασί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4381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4061F" w14:textId="3083A97A" w:rsidR="008C372D" w:rsidRPr="00F55496" w:rsidRDefault="008C372D" w:rsidP="008C37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5496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ΠΡΟΓΡΑΜΜΑ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Β</w:t>
                            </w:r>
                            <w:r w:rsidRPr="00F55496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’  ΕΞΑΜΗΝΟΥ ΑΚΑΔΗΜΑΪΚΟΥ ΕΤΟΥΣ </w:t>
                            </w:r>
                            <w:r w:rsidR="002F2FB1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2023 - 2024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EA50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4" o:spid="_x0000_s1026" type="#_x0000_t176" style="position:absolute;margin-left:-23.4pt;margin-top:24.25pt;width:467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" fillcolor="#ed7d31 [3205]" stroked="f">
                <v:fill opacity="32896f"/>
                <v:textbox>
                  <w:txbxContent>
                    <w:p w14:paraId="1EF4061F" w14:textId="3083A97A" w:rsidR="008C372D" w:rsidRPr="00F55496" w:rsidRDefault="008C372D" w:rsidP="008C372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5496"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 xml:space="preserve">ΠΡΟΓΡΑΜΜΑ 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>Β</w:t>
                      </w:r>
                      <w:r w:rsidRPr="00F55496"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 xml:space="preserve">’  ΕΞΑΜΗΝΟΥ ΑΚΑΔΗΜΑΪΚΟΥ ΕΤΟΥΣ </w:t>
                      </w:r>
                      <w:r w:rsidR="002F2FB1"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>2023 - 2024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617891" w14:textId="5482F63D" w:rsidR="008C372D" w:rsidRDefault="008C372D"/>
    <w:p w14:paraId="73C0F881" w14:textId="77777777" w:rsidR="008C372D" w:rsidRPr="0077294A" w:rsidRDefault="008C372D" w:rsidP="008C372D">
      <w:pPr>
        <w:spacing w:line="360" w:lineRule="exact"/>
        <w:jc w:val="center"/>
        <w:rPr>
          <w:rFonts w:asciiTheme="minorHAnsi" w:hAnsiTheme="minorHAnsi" w:cstheme="minorHAnsi"/>
          <w:b/>
        </w:rPr>
      </w:pPr>
      <w:bookmarkStart w:id="0" w:name="_Hlk127899546"/>
      <w:r>
        <w:rPr>
          <w:rFonts w:asciiTheme="minorHAnsi" w:hAnsiTheme="minorHAnsi" w:cstheme="minorHAnsi"/>
          <w:b/>
        </w:rPr>
        <w:t xml:space="preserve">ΜΑΘΗΜΑ: </w:t>
      </w:r>
      <w:r w:rsidRPr="006D69DA">
        <w:rPr>
          <w:rFonts w:asciiTheme="minorHAnsi" w:hAnsiTheme="minorHAnsi" w:cstheme="minorHAnsi"/>
          <w:b/>
        </w:rPr>
        <w:t>Διεθνές Οικονομικό́ Δίκαιο / Δίκαιο της Ε.Ε.</w:t>
      </w:r>
    </w:p>
    <w:bookmarkEnd w:id="0"/>
    <w:p w14:paraId="5DFE1A61" w14:textId="474B4B6E" w:rsidR="008C372D" w:rsidRDefault="008C372D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436"/>
        <w:gridCol w:w="1868"/>
        <w:gridCol w:w="1545"/>
        <w:gridCol w:w="1913"/>
      </w:tblGrid>
      <w:tr w:rsidR="00DF205D" w:rsidRPr="002F2FB1" w14:paraId="38128519" w14:textId="77777777" w:rsidTr="00D07D6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545027C4" w14:textId="6A4DD0C8" w:rsidR="002F2FB1" w:rsidRPr="002F2FB1" w:rsidRDefault="002F2FB1" w:rsidP="002F2F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ΗΜΕΡΟΜΗΝΙΕΣ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2126385" w14:textId="20FE792D" w:rsidR="002F2FB1" w:rsidRPr="002F2FB1" w:rsidRDefault="002F2FB1" w:rsidP="002F2FB1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ΗΜΕΡΕΣ ΔΙΔΑΣΚΑΛΙΑΣ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680AC93" w14:textId="7C8BDF71" w:rsidR="002F2FB1" w:rsidRPr="002F2FB1" w:rsidRDefault="002F2FB1" w:rsidP="002F2F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ΔΙΔΑΣΚΟΝΤΕΣ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695348" w14:textId="34483E4C" w:rsidR="002F2FB1" w:rsidRPr="002F2FB1" w:rsidRDefault="002F2FB1" w:rsidP="002F2F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ΩΡΕΣ ΔΙΔΑΣΚΑΛΙΑΣ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0AC9665" w14:textId="782A2015" w:rsidR="002F2FB1" w:rsidRPr="002F2FB1" w:rsidRDefault="002F2FB1" w:rsidP="002F2F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ΑΙΘΟΥΣΑ</w:t>
            </w:r>
          </w:p>
        </w:tc>
      </w:tr>
      <w:tr w:rsidR="00C16612" w:rsidRPr="002F2FB1" w14:paraId="416631DD" w14:textId="77777777" w:rsidTr="002F2FB1">
        <w:trPr>
          <w:jc w:val="center"/>
        </w:trPr>
        <w:tc>
          <w:tcPr>
            <w:tcW w:w="1534" w:type="dxa"/>
            <w:vAlign w:val="center"/>
          </w:tcPr>
          <w:p w14:paraId="3988DE4F" w14:textId="10B65FDD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6 Μαρτίου 2024</w:t>
            </w:r>
          </w:p>
        </w:tc>
        <w:tc>
          <w:tcPr>
            <w:tcW w:w="1436" w:type="dxa"/>
            <w:vAlign w:val="center"/>
          </w:tcPr>
          <w:p w14:paraId="52C54873" w14:textId="2E109B54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7579561D" w14:textId="0E851389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4AE99DC8" w14:textId="6C9B9A7A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7F56D63F" w14:textId="39107E58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2A031735" w14:textId="77777777" w:rsidTr="002F2FB1">
        <w:trPr>
          <w:jc w:val="center"/>
        </w:trPr>
        <w:tc>
          <w:tcPr>
            <w:tcW w:w="1534" w:type="dxa"/>
            <w:vAlign w:val="center"/>
          </w:tcPr>
          <w:p w14:paraId="0893B23F" w14:textId="068972BC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13 Μαρτίου 2024</w:t>
            </w:r>
          </w:p>
        </w:tc>
        <w:tc>
          <w:tcPr>
            <w:tcW w:w="1436" w:type="dxa"/>
            <w:vAlign w:val="center"/>
          </w:tcPr>
          <w:p w14:paraId="2529CEE4" w14:textId="4C233B39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4FF2B68D" w14:textId="3217950C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2D522221" w14:textId="28D3AD5D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42F41CD6" w14:textId="3FA01058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4C93EEC9" w14:textId="77777777" w:rsidTr="002F2FB1">
        <w:trPr>
          <w:jc w:val="center"/>
        </w:trPr>
        <w:tc>
          <w:tcPr>
            <w:tcW w:w="1534" w:type="dxa"/>
            <w:vAlign w:val="center"/>
          </w:tcPr>
          <w:p w14:paraId="539E2172" w14:textId="543DDCEB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20 Μαρτίου 2024</w:t>
            </w:r>
          </w:p>
        </w:tc>
        <w:tc>
          <w:tcPr>
            <w:tcW w:w="1436" w:type="dxa"/>
            <w:vAlign w:val="center"/>
          </w:tcPr>
          <w:p w14:paraId="74760068" w14:textId="6D539AE6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6DFA887E" w14:textId="5CFA2067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Πέρβου</w:t>
            </w:r>
            <w:proofErr w:type="spellEnd"/>
          </w:p>
        </w:tc>
        <w:tc>
          <w:tcPr>
            <w:tcW w:w="1545" w:type="dxa"/>
            <w:vAlign w:val="center"/>
          </w:tcPr>
          <w:p w14:paraId="3F534D93" w14:textId="5BAEA29F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79D3C75B" w14:textId="7A9FE245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730883AE" w14:textId="77777777" w:rsidTr="002F2FB1">
        <w:trPr>
          <w:jc w:val="center"/>
        </w:trPr>
        <w:tc>
          <w:tcPr>
            <w:tcW w:w="1534" w:type="dxa"/>
            <w:vAlign w:val="center"/>
          </w:tcPr>
          <w:p w14:paraId="623C7141" w14:textId="41AF8134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27 Μαρτίου 2024</w:t>
            </w:r>
          </w:p>
        </w:tc>
        <w:tc>
          <w:tcPr>
            <w:tcW w:w="1436" w:type="dxa"/>
            <w:vAlign w:val="center"/>
          </w:tcPr>
          <w:p w14:paraId="43D1BB75" w14:textId="7D0EC1B8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6011401C" w14:textId="056FF71E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10D54C64" w14:textId="55A1A5CC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</w:tcPr>
          <w:p w14:paraId="61E0401D" w14:textId="62B87D41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46D14E8A" w14:textId="77777777" w:rsidTr="002F2FB1">
        <w:trPr>
          <w:jc w:val="center"/>
        </w:trPr>
        <w:tc>
          <w:tcPr>
            <w:tcW w:w="1534" w:type="dxa"/>
            <w:vAlign w:val="center"/>
          </w:tcPr>
          <w:p w14:paraId="28B0A0AD" w14:textId="467CC5EC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 Απριλίου 2024</w:t>
            </w:r>
          </w:p>
        </w:tc>
        <w:tc>
          <w:tcPr>
            <w:tcW w:w="1436" w:type="dxa"/>
            <w:vAlign w:val="center"/>
          </w:tcPr>
          <w:p w14:paraId="1B10C712" w14:textId="1257720B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6DB1B62F" w14:textId="3367DE64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55A70F33" w14:textId="35625C80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</w:tcPr>
          <w:p w14:paraId="04FF078D" w14:textId="5AAA211F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7675ED5A" w14:textId="77777777" w:rsidTr="002F2FB1">
        <w:trPr>
          <w:jc w:val="center"/>
        </w:trPr>
        <w:tc>
          <w:tcPr>
            <w:tcW w:w="1534" w:type="dxa"/>
            <w:vAlign w:val="center"/>
          </w:tcPr>
          <w:p w14:paraId="66BEE550" w14:textId="182C75C1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10 Απριλίου 2024</w:t>
            </w:r>
          </w:p>
        </w:tc>
        <w:tc>
          <w:tcPr>
            <w:tcW w:w="1436" w:type="dxa"/>
            <w:vAlign w:val="center"/>
          </w:tcPr>
          <w:p w14:paraId="44701E74" w14:textId="1632558D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1C4D33AA" w14:textId="07CB9371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Πέρβου</w:t>
            </w:r>
            <w:proofErr w:type="spellEnd"/>
          </w:p>
        </w:tc>
        <w:tc>
          <w:tcPr>
            <w:tcW w:w="1545" w:type="dxa"/>
            <w:vAlign w:val="center"/>
          </w:tcPr>
          <w:p w14:paraId="58C3CD55" w14:textId="198368BA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</w:tcPr>
          <w:p w14:paraId="6AA92824" w14:textId="4BC57B6D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363F4BCD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251F94B3" w14:textId="354D59D0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17 Απριλίου 2024</w:t>
            </w:r>
          </w:p>
        </w:tc>
        <w:tc>
          <w:tcPr>
            <w:tcW w:w="1436" w:type="dxa"/>
            <w:vAlign w:val="center"/>
          </w:tcPr>
          <w:p w14:paraId="47986C5F" w14:textId="7FEFA603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3D824E15" w14:textId="404B131E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4AFA3FBD" w14:textId="61557352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7D6C13C4" w14:textId="721CE447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3B79B66E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354BCC38" w14:textId="07BC0615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24 Απριλίου 2024</w:t>
            </w:r>
          </w:p>
        </w:tc>
        <w:tc>
          <w:tcPr>
            <w:tcW w:w="1436" w:type="dxa"/>
            <w:vAlign w:val="center"/>
          </w:tcPr>
          <w:p w14:paraId="37E64488" w14:textId="26DE61ED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17DFD420" w14:textId="1B2935ED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00D98461" w14:textId="26360322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33B82BEB" w14:textId="596E7645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424AF43D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47587A0E" w14:textId="1D5080A4" w:rsidR="006061BE" w:rsidRPr="002F2FB1" w:rsidRDefault="00314102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15 Μαΐου 2024</w:t>
            </w:r>
          </w:p>
        </w:tc>
        <w:tc>
          <w:tcPr>
            <w:tcW w:w="1436" w:type="dxa"/>
            <w:vAlign w:val="center"/>
          </w:tcPr>
          <w:p w14:paraId="284F5663" w14:textId="37F07B94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06B1CBA4" w14:textId="0981A8A2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Πέρβου</w:t>
            </w:r>
            <w:proofErr w:type="spellEnd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6DDE047A" w14:textId="0122E9E0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795EBB78" w14:textId="7DBC2648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C16612" w:rsidRPr="002F2FB1" w14:paraId="6C828C88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5088958F" w14:textId="0158C552" w:rsidR="006061BE" w:rsidRPr="002F2FB1" w:rsidRDefault="00314102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lastRenderedPageBreak/>
              <w:t>22 Μαΐου 2024</w:t>
            </w:r>
          </w:p>
        </w:tc>
        <w:tc>
          <w:tcPr>
            <w:tcW w:w="1436" w:type="dxa"/>
            <w:vAlign w:val="center"/>
          </w:tcPr>
          <w:p w14:paraId="22DE8124" w14:textId="667B7EFC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4D0D1506" w14:textId="6E40F197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09EC63F2" w14:textId="3372E488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4CC2E972" w14:textId="3615839B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6061BE" w:rsidRPr="002F2FB1" w14:paraId="52E0A4BA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37B45EF3" w14:textId="2A68F8BC" w:rsidR="006061BE" w:rsidRDefault="00314102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29 Μαΐου 2024</w:t>
            </w:r>
          </w:p>
        </w:tc>
        <w:tc>
          <w:tcPr>
            <w:tcW w:w="1436" w:type="dxa"/>
            <w:vAlign w:val="center"/>
          </w:tcPr>
          <w:p w14:paraId="1DAB56F0" w14:textId="29B685DD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5132F3AD" w14:textId="4C8117BB" w:rsidR="006061BE" w:rsidRPr="002F2FB1" w:rsidRDefault="00DF205D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2ABB206C" w14:textId="19109C5C" w:rsidR="006061BE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67D78A47" w14:textId="72669710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6061BE" w:rsidRPr="002F2FB1" w14:paraId="1E57F24D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5B58AE9B" w14:textId="413F58C9" w:rsidR="006061BE" w:rsidRDefault="00171203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 Ιουνίου 2024</w:t>
            </w:r>
          </w:p>
        </w:tc>
        <w:tc>
          <w:tcPr>
            <w:tcW w:w="1436" w:type="dxa"/>
            <w:vAlign w:val="center"/>
          </w:tcPr>
          <w:p w14:paraId="742F5F33" w14:textId="081A0D8D" w:rsidR="006061BE" w:rsidRPr="002F2FB1" w:rsidRDefault="006061BE" w:rsidP="006061BE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58642123" w14:textId="4D40B4BA" w:rsidR="006061BE" w:rsidRPr="002F2FB1" w:rsidRDefault="00C16612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Πέρβου</w:t>
            </w:r>
            <w:proofErr w:type="spellEnd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/ </w:t>
            </w:r>
            <w:proofErr w:type="spellStart"/>
            <w:r w:rsidR="00DF205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14580E10" w14:textId="2D4B33D7" w:rsidR="006061BE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11204732" w14:textId="64BE4522" w:rsidR="006061BE" w:rsidRPr="002F2FB1" w:rsidRDefault="006061BE" w:rsidP="006061BE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171203" w:rsidRPr="002F2FB1" w14:paraId="0C1D6C1F" w14:textId="77777777" w:rsidTr="002F2FB1">
        <w:trPr>
          <w:trHeight w:val="630"/>
          <w:jc w:val="center"/>
        </w:trPr>
        <w:tc>
          <w:tcPr>
            <w:tcW w:w="1534" w:type="dxa"/>
            <w:vAlign w:val="center"/>
          </w:tcPr>
          <w:p w14:paraId="44197343" w14:textId="7BE1E4B4" w:rsidR="00171203" w:rsidRDefault="00171203" w:rsidP="00171203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12 Ιουνίου 2024</w:t>
            </w:r>
          </w:p>
        </w:tc>
        <w:tc>
          <w:tcPr>
            <w:tcW w:w="1436" w:type="dxa"/>
            <w:vAlign w:val="center"/>
          </w:tcPr>
          <w:p w14:paraId="1F67A064" w14:textId="6DCCA563" w:rsidR="00171203" w:rsidRDefault="00171203" w:rsidP="00171203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Τετάρτη</w:t>
            </w:r>
          </w:p>
        </w:tc>
        <w:tc>
          <w:tcPr>
            <w:tcW w:w="1868" w:type="dxa"/>
            <w:vAlign w:val="center"/>
          </w:tcPr>
          <w:p w14:paraId="6580E801" w14:textId="107F661C" w:rsidR="00171203" w:rsidRPr="002F2FB1" w:rsidRDefault="00DF205D" w:rsidP="00171203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Χριστοφορίδου</w:t>
            </w:r>
            <w:proofErr w:type="spellEnd"/>
          </w:p>
        </w:tc>
        <w:tc>
          <w:tcPr>
            <w:tcW w:w="1545" w:type="dxa"/>
            <w:vAlign w:val="center"/>
          </w:tcPr>
          <w:p w14:paraId="1D5159BD" w14:textId="5EF1B808" w:rsidR="00171203" w:rsidRDefault="00171203" w:rsidP="00171203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4μμ-7μμ</w:t>
            </w:r>
          </w:p>
        </w:tc>
        <w:tc>
          <w:tcPr>
            <w:tcW w:w="1913" w:type="dxa"/>
            <w:vAlign w:val="center"/>
          </w:tcPr>
          <w:p w14:paraId="54EC664D" w14:textId="7A2DE87D" w:rsidR="00171203" w:rsidRDefault="00171203" w:rsidP="00171203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</w:tbl>
    <w:p w14:paraId="5351B071" w14:textId="57F00762" w:rsidR="008C372D" w:rsidRDefault="008C372D"/>
    <w:p w14:paraId="302F617D" w14:textId="77777777" w:rsidR="006E7349" w:rsidRDefault="006E7349" w:rsidP="00F3664C">
      <w:pPr>
        <w:spacing w:line="360" w:lineRule="exact"/>
        <w:jc w:val="center"/>
        <w:rPr>
          <w:rFonts w:asciiTheme="minorHAnsi" w:hAnsiTheme="minorHAnsi" w:cstheme="minorHAnsi"/>
          <w:b/>
        </w:rPr>
      </w:pPr>
    </w:p>
    <w:p w14:paraId="36935BA9" w14:textId="58612CD8" w:rsidR="00F3664C" w:rsidRPr="00F3664C" w:rsidRDefault="00F3664C" w:rsidP="00F3664C">
      <w:pPr>
        <w:spacing w:line="360" w:lineRule="exact"/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ΜΑΘΗΜΑ: Επιχειρηματική Αναλυτική και Χρηματοδοτικά Εργαλεία Ε.Ε.</w:t>
      </w:r>
    </w:p>
    <w:p w14:paraId="2B1C2020" w14:textId="77777777" w:rsidR="00F3664C" w:rsidRDefault="00F3664C" w:rsidP="00F3664C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436"/>
        <w:gridCol w:w="1868"/>
        <w:gridCol w:w="1545"/>
        <w:gridCol w:w="1913"/>
      </w:tblGrid>
      <w:tr w:rsidR="00F3664C" w:rsidRPr="002F2FB1" w14:paraId="52475118" w14:textId="77777777" w:rsidTr="007B774D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71093FEB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bookmarkStart w:id="2" w:name="_Hlk159073673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ΗΜΕΡΟΜΗΝΙΕΣ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AE6017A" w14:textId="77777777" w:rsidR="00F3664C" w:rsidRPr="002F2FB1" w:rsidRDefault="00F3664C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ΗΜΕΡΕΣ ΔΙΔΑΣΚΑΛΙΑΣ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4D35666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ΔΙΔΑΣΚΟΝΤΕΣ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AA65FEC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ΩΡΕΣ ΔΙΔΑΣΚΑΛΙΑΣ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BBAA48B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ΑΙΘΟΥΣΑ</w:t>
            </w:r>
          </w:p>
        </w:tc>
      </w:tr>
      <w:tr w:rsidR="00F3664C" w:rsidRPr="002F2FB1" w14:paraId="50544112" w14:textId="77777777" w:rsidTr="007B774D">
        <w:trPr>
          <w:jc w:val="center"/>
        </w:trPr>
        <w:tc>
          <w:tcPr>
            <w:tcW w:w="1534" w:type="dxa"/>
            <w:vAlign w:val="center"/>
          </w:tcPr>
          <w:p w14:paraId="14FEF571" w14:textId="5FD64704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</w:t>
            </w:r>
            <w:r w:rsidR="00F3664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Μαρτίου 2024</w:t>
            </w:r>
          </w:p>
        </w:tc>
        <w:tc>
          <w:tcPr>
            <w:tcW w:w="1436" w:type="dxa"/>
            <w:vAlign w:val="center"/>
          </w:tcPr>
          <w:p w14:paraId="141A9CDC" w14:textId="1582F9DA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5C006F39" w14:textId="4BA1C809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17B7CC9B" w14:textId="2E088853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 μμ-</w:t>
            </w:r>
            <w:r w:rsidR="00D15CE5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6.30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μμ</w:t>
            </w:r>
          </w:p>
        </w:tc>
        <w:tc>
          <w:tcPr>
            <w:tcW w:w="1913" w:type="dxa"/>
            <w:vAlign w:val="center"/>
          </w:tcPr>
          <w:p w14:paraId="01310332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5338481E" w14:textId="77777777" w:rsidTr="007B774D">
        <w:trPr>
          <w:jc w:val="center"/>
        </w:trPr>
        <w:tc>
          <w:tcPr>
            <w:tcW w:w="1534" w:type="dxa"/>
            <w:vAlign w:val="center"/>
          </w:tcPr>
          <w:p w14:paraId="4B513A50" w14:textId="1B7044AD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</w:t>
            </w:r>
            <w:r w:rsidR="00D15CE5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Μαρτίου 2024</w:t>
            </w:r>
          </w:p>
        </w:tc>
        <w:tc>
          <w:tcPr>
            <w:tcW w:w="1436" w:type="dxa"/>
            <w:vAlign w:val="center"/>
          </w:tcPr>
          <w:p w14:paraId="0636EE26" w14:textId="48E3E1A9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045AEE8A" w14:textId="0F41A8CA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2F7DE998" w14:textId="505C0B85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0C772E4F" w14:textId="77777777" w:rsidR="00F3664C" w:rsidRPr="002F2FB1" w:rsidRDefault="00F3664C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2A6E6D04" w14:textId="77777777" w:rsidTr="007B774D">
        <w:trPr>
          <w:jc w:val="center"/>
        </w:trPr>
        <w:tc>
          <w:tcPr>
            <w:tcW w:w="1534" w:type="dxa"/>
            <w:vAlign w:val="center"/>
          </w:tcPr>
          <w:p w14:paraId="31338250" w14:textId="38F08DE8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1 </w:t>
            </w:r>
            <w:r w:rsidR="00D15CE5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Απριλίου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2024</w:t>
            </w:r>
          </w:p>
        </w:tc>
        <w:tc>
          <w:tcPr>
            <w:tcW w:w="1436" w:type="dxa"/>
            <w:vAlign w:val="center"/>
          </w:tcPr>
          <w:p w14:paraId="201B019E" w14:textId="2990194E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4719D9F9" w14:textId="297623D5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45CBFB8D" w14:textId="174281DC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3D7E1EBF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26087134" w14:textId="77777777" w:rsidTr="007B774D">
        <w:trPr>
          <w:jc w:val="center"/>
        </w:trPr>
        <w:tc>
          <w:tcPr>
            <w:tcW w:w="1534" w:type="dxa"/>
            <w:vAlign w:val="center"/>
          </w:tcPr>
          <w:p w14:paraId="6958EDF2" w14:textId="1687DBAA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8 </w:t>
            </w:r>
            <w:r w:rsidR="00D15CE5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Απριλίου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2024</w:t>
            </w:r>
          </w:p>
        </w:tc>
        <w:tc>
          <w:tcPr>
            <w:tcW w:w="1436" w:type="dxa"/>
            <w:vAlign w:val="center"/>
          </w:tcPr>
          <w:p w14:paraId="13AD3F4C" w14:textId="41E76078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78620D0A" w14:textId="00019B1C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649B2EF1" w14:textId="5D2D86DD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</w:tcPr>
          <w:p w14:paraId="3064CC90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3C487FDB" w14:textId="77777777" w:rsidTr="007B774D">
        <w:trPr>
          <w:jc w:val="center"/>
        </w:trPr>
        <w:tc>
          <w:tcPr>
            <w:tcW w:w="1534" w:type="dxa"/>
            <w:vAlign w:val="center"/>
          </w:tcPr>
          <w:p w14:paraId="4A647C28" w14:textId="072402A4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</w:t>
            </w:r>
            <w:r w:rsidR="00D15CE5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Απριλίου 2024</w:t>
            </w:r>
          </w:p>
        </w:tc>
        <w:tc>
          <w:tcPr>
            <w:tcW w:w="1436" w:type="dxa"/>
            <w:vAlign w:val="center"/>
          </w:tcPr>
          <w:p w14:paraId="0BFBEE0A" w14:textId="3A64EA64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5AE7B180" w14:textId="46FBA15C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05915A5D" w14:textId="42F566D5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</w:tcPr>
          <w:p w14:paraId="3444539D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2301FC99" w14:textId="77777777" w:rsidTr="007B774D">
        <w:trPr>
          <w:trHeight w:val="630"/>
          <w:jc w:val="center"/>
        </w:trPr>
        <w:tc>
          <w:tcPr>
            <w:tcW w:w="1534" w:type="dxa"/>
            <w:vAlign w:val="center"/>
          </w:tcPr>
          <w:p w14:paraId="445DDBE3" w14:textId="333316FF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22</w:t>
            </w:r>
            <w:r w:rsidR="00F3664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Απριλίου 2024</w:t>
            </w:r>
          </w:p>
        </w:tc>
        <w:tc>
          <w:tcPr>
            <w:tcW w:w="1436" w:type="dxa"/>
            <w:vAlign w:val="center"/>
          </w:tcPr>
          <w:p w14:paraId="5FC95972" w14:textId="06FA2F66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4A795D47" w14:textId="07422914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2CFC5817" w14:textId="7B15C00B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67CC4863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6D2B0733" w14:textId="77777777" w:rsidTr="007B774D">
        <w:trPr>
          <w:trHeight w:val="630"/>
          <w:jc w:val="center"/>
        </w:trPr>
        <w:tc>
          <w:tcPr>
            <w:tcW w:w="1534" w:type="dxa"/>
            <w:vAlign w:val="center"/>
          </w:tcPr>
          <w:p w14:paraId="1E442C03" w14:textId="73EB5965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13</w:t>
            </w:r>
            <w:r w:rsidR="00F3664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Μαΐου</w:t>
            </w:r>
            <w:r w:rsidR="00F3664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2024</w:t>
            </w:r>
          </w:p>
        </w:tc>
        <w:tc>
          <w:tcPr>
            <w:tcW w:w="1436" w:type="dxa"/>
            <w:vAlign w:val="center"/>
          </w:tcPr>
          <w:p w14:paraId="38592BEF" w14:textId="5C70DF18" w:rsidR="00F3664C" w:rsidRPr="002F2FB1" w:rsidRDefault="00D15CE5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4FF7362E" w14:textId="6591906D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59E6720E" w14:textId="0E714931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78B259C6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6CCD6872" w14:textId="77777777" w:rsidTr="007B774D">
        <w:trPr>
          <w:trHeight w:val="630"/>
          <w:jc w:val="center"/>
        </w:trPr>
        <w:tc>
          <w:tcPr>
            <w:tcW w:w="1534" w:type="dxa"/>
            <w:vAlign w:val="center"/>
          </w:tcPr>
          <w:p w14:paraId="26C01C8D" w14:textId="0D5F6345" w:rsidR="00F3664C" w:rsidRPr="002F2FB1" w:rsidRDefault="00D15CE5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20</w:t>
            </w:r>
            <w:r w:rsidR="00F3664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Μαΐου 2024</w:t>
            </w:r>
          </w:p>
        </w:tc>
        <w:tc>
          <w:tcPr>
            <w:tcW w:w="1436" w:type="dxa"/>
            <w:vAlign w:val="center"/>
          </w:tcPr>
          <w:p w14:paraId="33140BCA" w14:textId="2C5DB435" w:rsidR="00F3664C" w:rsidRPr="002F2FB1" w:rsidRDefault="00D15CE5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  <w:vAlign w:val="center"/>
          </w:tcPr>
          <w:p w14:paraId="23151190" w14:textId="757EA17B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Δελιάς</w:t>
            </w:r>
            <w:proofErr w:type="spellEnd"/>
          </w:p>
        </w:tc>
        <w:tc>
          <w:tcPr>
            <w:tcW w:w="1545" w:type="dxa"/>
            <w:vAlign w:val="center"/>
          </w:tcPr>
          <w:p w14:paraId="7A4F783B" w14:textId="5D4B94C8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55C4751B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5B9957B3" w14:textId="77777777" w:rsidTr="007B774D">
        <w:trPr>
          <w:trHeight w:val="630"/>
          <w:jc w:val="center"/>
        </w:trPr>
        <w:tc>
          <w:tcPr>
            <w:tcW w:w="1534" w:type="dxa"/>
            <w:vAlign w:val="center"/>
          </w:tcPr>
          <w:p w14:paraId="2CBB8EFE" w14:textId="5A57A523" w:rsidR="00F3664C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30 Μαΐου 2024</w:t>
            </w:r>
          </w:p>
        </w:tc>
        <w:tc>
          <w:tcPr>
            <w:tcW w:w="1436" w:type="dxa"/>
            <w:vAlign w:val="center"/>
          </w:tcPr>
          <w:p w14:paraId="32696E48" w14:textId="626FD585" w:rsidR="00F3664C" w:rsidRPr="002F2FB1" w:rsidRDefault="00F3664C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  <w:vAlign w:val="center"/>
          </w:tcPr>
          <w:p w14:paraId="11B888FD" w14:textId="58C106AB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Κώστας / </w:t>
            </w: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Τσουκαλίδης</w:t>
            </w:r>
            <w:proofErr w:type="spellEnd"/>
          </w:p>
        </w:tc>
        <w:tc>
          <w:tcPr>
            <w:tcW w:w="1545" w:type="dxa"/>
            <w:vAlign w:val="center"/>
          </w:tcPr>
          <w:p w14:paraId="6F6C1AAA" w14:textId="355C61AB" w:rsidR="00F3664C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2147D3E9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F3664C" w:rsidRPr="002F2FB1" w14:paraId="7F2BFE72" w14:textId="77777777" w:rsidTr="007B774D">
        <w:trPr>
          <w:trHeight w:val="630"/>
          <w:jc w:val="center"/>
        </w:trPr>
        <w:tc>
          <w:tcPr>
            <w:tcW w:w="1534" w:type="dxa"/>
            <w:vAlign w:val="center"/>
          </w:tcPr>
          <w:p w14:paraId="24C667DD" w14:textId="199AEB1E" w:rsidR="00F3664C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6 Ιουνίου 2024</w:t>
            </w:r>
          </w:p>
        </w:tc>
        <w:tc>
          <w:tcPr>
            <w:tcW w:w="1436" w:type="dxa"/>
            <w:vAlign w:val="center"/>
          </w:tcPr>
          <w:p w14:paraId="6A8B4A19" w14:textId="5068B932" w:rsidR="00F3664C" w:rsidRPr="002F2FB1" w:rsidRDefault="00F3664C" w:rsidP="007B774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  <w:vAlign w:val="center"/>
          </w:tcPr>
          <w:p w14:paraId="7CA67F7D" w14:textId="1F3A560D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Κώστας / </w:t>
            </w: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Τσουκαλίδης</w:t>
            </w:r>
            <w:proofErr w:type="spellEnd"/>
          </w:p>
        </w:tc>
        <w:tc>
          <w:tcPr>
            <w:tcW w:w="1545" w:type="dxa"/>
            <w:vAlign w:val="center"/>
          </w:tcPr>
          <w:p w14:paraId="1A75D985" w14:textId="234D0F50" w:rsidR="00F3664C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4.30 μμ-7μμ</w:t>
            </w:r>
          </w:p>
        </w:tc>
        <w:tc>
          <w:tcPr>
            <w:tcW w:w="1913" w:type="dxa"/>
            <w:vAlign w:val="center"/>
          </w:tcPr>
          <w:p w14:paraId="36268794" w14:textId="77777777" w:rsidR="00F3664C" w:rsidRPr="002F2FB1" w:rsidRDefault="00F3664C" w:rsidP="007B774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bookmarkEnd w:id="2"/>
    </w:tbl>
    <w:p w14:paraId="2E582AB2" w14:textId="75B0528A" w:rsidR="008C372D" w:rsidRDefault="008C372D"/>
    <w:p w14:paraId="41F1EAA6" w14:textId="5F34AA89" w:rsidR="008C372D" w:rsidRDefault="008C372D">
      <w:pPr>
        <w:rPr>
          <w:rFonts w:asciiTheme="minorHAnsi" w:hAnsiTheme="minorHAnsi" w:cstheme="minorHAnsi"/>
          <w:b/>
        </w:rPr>
      </w:pPr>
    </w:p>
    <w:p w14:paraId="51ED7357" w14:textId="77777777" w:rsidR="0034753D" w:rsidRDefault="0034753D">
      <w:pPr>
        <w:rPr>
          <w:rFonts w:asciiTheme="minorHAnsi" w:hAnsiTheme="minorHAnsi" w:cstheme="minorHAnsi"/>
          <w:b/>
        </w:rPr>
      </w:pPr>
    </w:p>
    <w:p w14:paraId="027F2EA1" w14:textId="642C7655" w:rsidR="002F2FB1" w:rsidRDefault="002F2FB1">
      <w:pPr>
        <w:rPr>
          <w:rFonts w:asciiTheme="minorHAnsi" w:hAnsiTheme="minorHAnsi" w:cstheme="minorHAnsi"/>
          <w:b/>
        </w:rPr>
      </w:pPr>
    </w:p>
    <w:p w14:paraId="18C9155C" w14:textId="77777777" w:rsidR="00582617" w:rsidRDefault="00582617" w:rsidP="0034753D">
      <w:pPr>
        <w:jc w:val="center"/>
        <w:rPr>
          <w:rFonts w:asciiTheme="minorHAnsi" w:hAnsiTheme="minorHAnsi" w:cstheme="minorHAnsi"/>
          <w:b/>
        </w:rPr>
      </w:pPr>
    </w:p>
    <w:p w14:paraId="7ABACE24" w14:textId="77777777" w:rsidR="00582617" w:rsidRDefault="00582617" w:rsidP="0034753D">
      <w:pPr>
        <w:jc w:val="center"/>
        <w:rPr>
          <w:rFonts w:asciiTheme="minorHAnsi" w:hAnsiTheme="minorHAnsi" w:cstheme="minorHAnsi"/>
          <w:b/>
        </w:rPr>
      </w:pPr>
    </w:p>
    <w:p w14:paraId="1A7193DA" w14:textId="754532CD" w:rsidR="0034753D" w:rsidRDefault="0034753D" w:rsidP="003475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ΜΑΘΗΜΑ: Ποσοτικές Μέθοδοι και Ερευνητική Μεθοδολογία στα Διεθνή Οικονομικά</w:t>
      </w:r>
    </w:p>
    <w:p w14:paraId="1241CCCB" w14:textId="77777777" w:rsidR="0034753D" w:rsidRDefault="0034753D" w:rsidP="0034753D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334"/>
        <w:gridCol w:w="1817"/>
        <w:gridCol w:w="1523"/>
        <w:gridCol w:w="1816"/>
      </w:tblGrid>
      <w:tr w:rsidR="0034753D" w:rsidRPr="002F2FB1" w14:paraId="3822D65A" w14:textId="77777777" w:rsidTr="00D839B1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19191E" w14:textId="77777777" w:rsidR="0034753D" w:rsidRPr="002F2FB1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ΗΜΕΡΟΜΗΝΙΕΣ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DE5425B" w14:textId="77777777" w:rsidR="0034753D" w:rsidRPr="002F2FB1" w:rsidRDefault="0034753D" w:rsidP="002321B4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ΗΜΕΡΕΣ ΔΙΔΑΣΚΑΛΙΑΣ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F2F6836" w14:textId="77777777" w:rsidR="0034753D" w:rsidRPr="002F2FB1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ΔΙΔΑΣΚΟΝΤΕΣ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8BDC092" w14:textId="77777777" w:rsidR="0034753D" w:rsidRPr="002F2FB1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ΩΡΕΣ ΔΙΔΑΣΚΑΛΙΑΣ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291A2E4" w14:textId="77777777" w:rsidR="0034753D" w:rsidRPr="002F2FB1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ΑΙΘΟΥΣΑ</w:t>
            </w:r>
          </w:p>
        </w:tc>
      </w:tr>
      <w:tr w:rsidR="0034753D" w:rsidRPr="002F2FB1" w14:paraId="10FD65CE" w14:textId="77777777" w:rsidTr="00D839B1">
        <w:trPr>
          <w:jc w:val="center"/>
        </w:trPr>
        <w:tc>
          <w:tcPr>
            <w:tcW w:w="1838" w:type="dxa"/>
            <w:vAlign w:val="center"/>
          </w:tcPr>
          <w:p w14:paraId="2B860626" w14:textId="53BDB56C" w:rsidR="0034753D" w:rsidRPr="002F2FB1" w:rsidRDefault="0077117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7 </w:t>
            </w:r>
            <w:r w:rsidR="0034753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Μαρτίου 2024</w:t>
            </w:r>
          </w:p>
        </w:tc>
        <w:tc>
          <w:tcPr>
            <w:tcW w:w="1132" w:type="dxa"/>
            <w:vAlign w:val="center"/>
          </w:tcPr>
          <w:p w14:paraId="4FA6B645" w14:textId="3B2E1241" w:rsidR="0034753D" w:rsidRPr="002F2FB1" w:rsidRDefault="0077117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  <w:vAlign w:val="center"/>
          </w:tcPr>
          <w:p w14:paraId="49AB666F" w14:textId="0230382A" w:rsidR="0034753D" w:rsidRPr="0034753D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4F858358" w14:textId="381F17DF" w:rsidR="0034753D" w:rsidRPr="002F2FB1" w:rsidRDefault="0077117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5.00 </w:t>
            </w:r>
            <w:r w:rsidR="0034753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μμ-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7</w:t>
            </w:r>
            <w:r w:rsidR="0034753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.30μμ</w:t>
            </w:r>
          </w:p>
        </w:tc>
        <w:tc>
          <w:tcPr>
            <w:tcW w:w="1913" w:type="dxa"/>
            <w:vAlign w:val="center"/>
          </w:tcPr>
          <w:p w14:paraId="500CAAB3" w14:textId="77777777" w:rsidR="0034753D" w:rsidRPr="002F2FB1" w:rsidRDefault="0034753D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77117D" w:rsidRPr="002F2FB1" w14:paraId="132E6950" w14:textId="77777777" w:rsidTr="00D839B1">
        <w:trPr>
          <w:jc w:val="center"/>
        </w:trPr>
        <w:tc>
          <w:tcPr>
            <w:tcW w:w="1838" w:type="dxa"/>
            <w:vAlign w:val="center"/>
          </w:tcPr>
          <w:p w14:paraId="64373BF8" w14:textId="3C0EAEC9" w:rsidR="0077117D" w:rsidRPr="002F2FB1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14 Μαρτίου 2024</w:t>
            </w:r>
          </w:p>
        </w:tc>
        <w:tc>
          <w:tcPr>
            <w:tcW w:w="1132" w:type="dxa"/>
          </w:tcPr>
          <w:p w14:paraId="36047269" w14:textId="73990D58" w:rsidR="0077117D" w:rsidRPr="002F2FB1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63A5ED66" w14:textId="04038090" w:rsidR="0077117D" w:rsidRPr="002F2FB1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6F91584A" w14:textId="432E0524" w:rsidR="0077117D" w:rsidRPr="002F2FB1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35F500DA" w14:textId="77777777" w:rsidR="0077117D" w:rsidRPr="002F2FB1" w:rsidRDefault="0077117D" w:rsidP="0077117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77117D" w:rsidRPr="002F2FB1" w14:paraId="72B71C8B" w14:textId="77777777" w:rsidTr="00D839B1">
        <w:trPr>
          <w:jc w:val="center"/>
        </w:trPr>
        <w:tc>
          <w:tcPr>
            <w:tcW w:w="1838" w:type="dxa"/>
            <w:vAlign w:val="center"/>
          </w:tcPr>
          <w:p w14:paraId="0BFF067A" w14:textId="04C7E2F3" w:rsidR="0077117D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</w:t>
            </w:r>
            <w:r w:rsidR="00D839B1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</w:t>
            </w: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Μαρτίου 2024</w:t>
            </w:r>
          </w:p>
        </w:tc>
        <w:tc>
          <w:tcPr>
            <w:tcW w:w="1132" w:type="dxa"/>
          </w:tcPr>
          <w:p w14:paraId="51A8279F" w14:textId="4936CA3E" w:rsidR="0077117D" w:rsidRPr="0002510D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3B04EC88" w14:textId="55F987DC" w:rsidR="0077117D" w:rsidRPr="00314F8D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46F2FB37" w14:textId="01A0E211" w:rsidR="0077117D" w:rsidRDefault="0077117D" w:rsidP="0077117D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729C56B4" w14:textId="3CD4FAB5" w:rsidR="0077117D" w:rsidRDefault="0077117D" w:rsidP="0077117D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1CFC3B78" w14:textId="77777777" w:rsidTr="00D839B1">
        <w:trPr>
          <w:jc w:val="center"/>
        </w:trPr>
        <w:tc>
          <w:tcPr>
            <w:tcW w:w="1838" w:type="dxa"/>
            <w:vAlign w:val="center"/>
          </w:tcPr>
          <w:p w14:paraId="16DAA8A8" w14:textId="371C98A8" w:rsidR="00D839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28 Μαρτίου 2024</w:t>
            </w:r>
          </w:p>
        </w:tc>
        <w:tc>
          <w:tcPr>
            <w:tcW w:w="1132" w:type="dxa"/>
          </w:tcPr>
          <w:p w14:paraId="5D850474" w14:textId="34448602" w:rsidR="00D839B1" w:rsidRPr="0002510D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5308C4A9" w14:textId="43D5C8F4" w:rsidR="00D839B1" w:rsidRPr="00314F8D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126D5E2A" w14:textId="7B8B0464" w:rsidR="00D839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08C231C6" w14:textId="1F3462AC" w:rsidR="00D839B1" w:rsidRDefault="00D839B1" w:rsidP="00D839B1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4070ED2E" w14:textId="77777777" w:rsidTr="00D839B1">
        <w:trPr>
          <w:jc w:val="center"/>
        </w:trPr>
        <w:tc>
          <w:tcPr>
            <w:tcW w:w="1838" w:type="dxa"/>
            <w:vAlign w:val="center"/>
          </w:tcPr>
          <w:p w14:paraId="768AEBCA" w14:textId="65DE6A92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4 Απριλίου 2024</w:t>
            </w:r>
          </w:p>
        </w:tc>
        <w:tc>
          <w:tcPr>
            <w:tcW w:w="1132" w:type="dxa"/>
          </w:tcPr>
          <w:p w14:paraId="4A849A65" w14:textId="487E7122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5C23F1D3" w14:textId="485A2E36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6A012363" w14:textId="77E95582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48B770D8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18E9B214" w14:textId="77777777" w:rsidTr="00D839B1">
        <w:trPr>
          <w:jc w:val="center"/>
        </w:trPr>
        <w:tc>
          <w:tcPr>
            <w:tcW w:w="1838" w:type="dxa"/>
            <w:vAlign w:val="center"/>
          </w:tcPr>
          <w:p w14:paraId="4747C7F7" w14:textId="0B490A40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11 Απριλίου 2024</w:t>
            </w:r>
          </w:p>
        </w:tc>
        <w:tc>
          <w:tcPr>
            <w:tcW w:w="1132" w:type="dxa"/>
          </w:tcPr>
          <w:p w14:paraId="27CF28CC" w14:textId="2CC03D6A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515CDA52" w14:textId="42C27F7C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72306F2D" w14:textId="1958055E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</w:tcPr>
          <w:p w14:paraId="4726070F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397C4FE5" w14:textId="77777777" w:rsidTr="00D839B1">
        <w:trPr>
          <w:jc w:val="center"/>
        </w:trPr>
        <w:tc>
          <w:tcPr>
            <w:tcW w:w="1838" w:type="dxa"/>
            <w:vAlign w:val="center"/>
          </w:tcPr>
          <w:p w14:paraId="586164C2" w14:textId="0248929B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18 Απριλίου 2024</w:t>
            </w:r>
          </w:p>
        </w:tc>
        <w:tc>
          <w:tcPr>
            <w:tcW w:w="1132" w:type="dxa"/>
          </w:tcPr>
          <w:p w14:paraId="2B6348DC" w14:textId="4BC474FF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1AEEE65B" w14:textId="64E7B1CE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5A080101" w14:textId="0DB03933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</w:tcPr>
          <w:p w14:paraId="001B7C4D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664908CF" w14:textId="77777777" w:rsidTr="00D839B1">
        <w:trPr>
          <w:trHeight w:val="630"/>
          <w:jc w:val="center"/>
        </w:trPr>
        <w:tc>
          <w:tcPr>
            <w:tcW w:w="1838" w:type="dxa"/>
            <w:vAlign w:val="center"/>
          </w:tcPr>
          <w:p w14:paraId="7111C753" w14:textId="185BB502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25 Απριλίου 2024</w:t>
            </w:r>
          </w:p>
        </w:tc>
        <w:tc>
          <w:tcPr>
            <w:tcW w:w="1132" w:type="dxa"/>
          </w:tcPr>
          <w:p w14:paraId="5218C026" w14:textId="21F7F4A0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1A905B88" w14:textId="51596834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  <w:vAlign w:val="center"/>
          </w:tcPr>
          <w:p w14:paraId="2F142F33" w14:textId="5A53EA1B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3463733F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55EE6A05" w14:textId="77777777" w:rsidTr="00D839B1">
        <w:trPr>
          <w:trHeight w:val="630"/>
          <w:jc w:val="center"/>
        </w:trPr>
        <w:tc>
          <w:tcPr>
            <w:tcW w:w="1838" w:type="dxa"/>
            <w:vAlign w:val="center"/>
          </w:tcPr>
          <w:p w14:paraId="0D2085B0" w14:textId="0EFD84CF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23 Μαΐου 2024</w:t>
            </w:r>
          </w:p>
        </w:tc>
        <w:tc>
          <w:tcPr>
            <w:tcW w:w="1132" w:type="dxa"/>
          </w:tcPr>
          <w:p w14:paraId="33B5725A" w14:textId="032F6554" w:rsidR="00D839B1" w:rsidRPr="002F2FB1" w:rsidRDefault="00D839B1" w:rsidP="00D839B1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52F0B020" w14:textId="58EE518B" w:rsidR="00D839B1" w:rsidRPr="002F2FB1" w:rsidRDefault="009F63EB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Χατζούδης</w:t>
            </w:r>
            <w:proofErr w:type="spellEnd"/>
            <w:r w:rsidR="009E24CC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76A195C3" w14:textId="039F3A1A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2FFB4763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16C243EB" w14:textId="77777777" w:rsidTr="00D839B1">
        <w:trPr>
          <w:trHeight w:val="630"/>
          <w:jc w:val="center"/>
        </w:trPr>
        <w:tc>
          <w:tcPr>
            <w:tcW w:w="1838" w:type="dxa"/>
            <w:vAlign w:val="center"/>
          </w:tcPr>
          <w:p w14:paraId="36661F7A" w14:textId="5FCEBBF4" w:rsidR="00D839B1" w:rsidRDefault="009F63EB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31</w:t>
            </w:r>
            <w:r w:rsidR="00D839B1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Μαΐου 2024</w:t>
            </w:r>
          </w:p>
        </w:tc>
        <w:tc>
          <w:tcPr>
            <w:tcW w:w="1132" w:type="dxa"/>
          </w:tcPr>
          <w:p w14:paraId="06D2671C" w14:textId="18378963" w:rsidR="00D839B1" w:rsidRPr="009E24CC" w:rsidRDefault="009F63EB" w:rsidP="00D839B1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GB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GB"/>
              </w:rPr>
              <w:t>Παρα</w:t>
            </w: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GB"/>
              </w:rPr>
              <w:t>σκευή</w:t>
            </w:r>
            <w:proofErr w:type="spellEnd"/>
          </w:p>
        </w:tc>
        <w:tc>
          <w:tcPr>
            <w:tcW w:w="1868" w:type="dxa"/>
          </w:tcPr>
          <w:p w14:paraId="50CA6434" w14:textId="64C89782" w:rsidR="00D839B1" w:rsidRPr="002F2FB1" w:rsidRDefault="002B380C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Χατζούδης</w:t>
            </w:r>
            <w:proofErr w:type="spellEnd"/>
          </w:p>
        </w:tc>
        <w:tc>
          <w:tcPr>
            <w:tcW w:w="1545" w:type="dxa"/>
            <w:vAlign w:val="center"/>
          </w:tcPr>
          <w:p w14:paraId="7F730038" w14:textId="10E62532" w:rsidR="00D839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79DC62AB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78138106" w14:textId="77777777" w:rsidTr="00D839B1">
        <w:trPr>
          <w:trHeight w:val="630"/>
          <w:jc w:val="center"/>
        </w:trPr>
        <w:tc>
          <w:tcPr>
            <w:tcW w:w="1838" w:type="dxa"/>
            <w:vAlign w:val="center"/>
          </w:tcPr>
          <w:p w14:paraId="35B44359" w14:textId="033293A2" w:rsidR="00D839B1" w:rsidRDefault="009F63EB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  <w:r w:rsidR="00D839B1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Ιουνίου 2024</w:t>
            </w:r>
          </w:p>
        </w:tc>
        <w:tc>
          <w:tcPr>
            <w:tcW w:w="1132" w:type="dxa"/>
          </w:tcPr>
          <w:p w14:paraId="5F8870EA" w14:textId="638BD17F" w:rsidR="00D839B1" w:rsidRPr="002F2FB1" w:rsidRDefault="009F63EB" w:rsidP="00D839B1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Δευτέρα</w:t>
            </w:r>
          </w:p>
        </w:tc>
        <w:tc>
          <w:tcPr>
            <w:tcW w:w="1868" w:type="dxa"/>
          </w:tcPr>
          <w:p w14:paraId="1060BB12" w14:textId="21D87969" w:rsidR="00D839B1" w:rsidRPr="002F2FB1" w:rsidRDefault="009F63EB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69F550E4" w14:textId="3C350330" w:rsidR="00D839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  <w:vAlign w:val="center"/>
          </w:tcPr>
          <w:p w14:paraId="032D333E" w14:textId="77777777" w:rsidR="00D839B1" w:rsidRPr="002F2FB1" w:rsidRDefault="00D839B1" w:rsidP="00D839B1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  <w:tr w:rsidR="00D839B1" w:rsidRPr="002F2FB1" w14:paraId="09664679" w14:textId="77777777" w:rsidTr="00D839B1">
        <w:tblPrEx>
          <w:jc w:val="left"/>
        </w:tblPrEx>
        <w:trPr>
          <w:trHeight w:val="630"/>
        </w:trPr>
        <w:tc>
          <w:tcPr>
            <w:tcW w:w="1838" w:type="dxa"/>
          </w:tcPr>
          <w:p w14:paraId="0F2B4019" w14:textId="2141790E" w:rsidR="00D839B1" w:rsidRDefault="00D839B1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13 Ιουνίου 2024</w:t>
            </w:r>
          </w:p>
        </w:tc>
        <w:tc>
          <w:tcPr>
            <w:tcW w:w="1132" w:type="dxa"/>
          </w:tcPr>
          <w:p w14:paraId="0946C67E" w14:textId="77777777" w:rsidR="00D839B1" w:rsidRPr="002F2FB1" w:rsidRDefault="00D839B1" w:rsidP="002321B4">
            <w:pPr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 w:rsidRPr="0002510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Πέμπτη</w:t>
            </w:r>
          </w:p>
        </w:tc>
        <w:tc>
          <w:tcPr>
            <w:tcW w:w="1868" w:type="dxa"/>
          </w:tcPr>
          <w:p w14:paraId="7B398738" w14:textId="77777777" w:rsidR="00D839B1" w:rsidRPr="002F2FB1" w:rsidRDefault="00D839B1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proofErr w:type="spellStart"/>
            <w:r w:rsidRPr="00314F8D"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  <w:lang w:val="en-US"/>
              </w:rPr>
              <w:t>Φλώρου</w:t>
            </w:r>
            <w:proofErr w:type="spellEnd"/>
          </w:p>
        </w:tc>
        <w:tc>
          <w:tcPr>
            <w:tcW w:w="1545" w:type="dxa"/>
          </w:tcPr>
          <w:p w14:paraId="69055911" w14:textId="77777777" w:rsidR="00D839B1" w:rsidRDefault="00D839B1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5.00 μμ-7.30μμ</w:t>
            </w:r>
          </w:p>
        </w:tc>
        <w:tc>
          <w:tcPr>
            <w:tcW w:w="1913" w:type="dxa"/>
          </w:tcPr>
          <w:p w14:paraId="0D36C668" w14:textId="77777777" w:rsidR="00D839B1" w:rsidRPr="002F2FB1" w:rsidRDefault="00D839B1" w:rsidP="002321B4">
            <w:pPr>
              <w:spacing w:line="360" w:lineRule="exact"/>
              <w:jc w:val="center"/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</w:pPr>
            <w:r>
              <w:rPr>
                <w:rFonts w:ascii="Calibri" w:eastAsia="Comic Sans MS" w:hAnsi="Calibri" w:cs="Calibri"/>
                <w:b/>
                <w:bCs/>
                <w:sz w:val="20"/>
                <w:szCs w:val="17"/>
                <w:shd w:val="clear" w:color="auto" w:fill="FFFFFF"/>
              </w:rPr>
              <w:t>3</w:t>
            </w:r>
          </w:p>
        </w:tc>
      </w:tr>
    </w:tbl>
    <w:p w14:paraId="188C81C5" w14:textId="5D9621F0" w:rsidR="0034753D" w:rsidRDefault="0034753D" w:rsidP="0034753D"/>
    <w:p w14:paraId="77217211" w14:textId="77777777" w:rsidR="008C372D" w:rsidRDefault="008C372D"/>
    <w:tbl>
      <w:tblPr>
        <w:tblpPr w:leftFromText="180" w:rightFromText="180" w:vertAnchor="text" w:horzAnchor="margin" w:tblpXSpec="center" w:tblpY="10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059"/>
      </w:tblGrid>
      <w:tr w:rsidR="008C372D" w:rsidRPr="008F7571" w14:paraId="3AB6DE87" w14:textId="77777777" w:rsidTr="008C372D">
        <w:tc>
          <w:tcPr>
            <w:tcW w:w="10631" w:type="dxa"/>
            <w:gridSpan w:val="2"/>
            <w:shd w:val="clear" w:color="auto" w:fill="FBAF25"/>
          </w:tcPr>
          <w:p w14:paraId="66C8A6E0" w14:textId="77777777" w:rsidR="008C372D" w:rsidRPr="008F7571" w:rsidRDefault="008C372D" w:rsidP="008C37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 xml:space="preserve">Επισημάνσεις  </w:t>
            </w:r>
          </w:p>
        </w:tc>
      </w:tr>
      <w:tr w:rsidR="008C372D" w:rsidRPr="008F7571" w14:paraId="7911AF54" w14:textId="77777777" w:rsidTr="008C372D">
        <w:tc>
          <w:tcPr>
            <w:tcW w:w="572" w:type="dxa"/>
          </w:tcPr>
          <w:p w14:paraId="1483C440" w14:textId="77777777" w:rsidR="008C372D" w:rsidRPr="008F7571" w:rsidRDefault="008C372D" w:rsidP="008C37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1η</w:t>
            </w:r>
          </w:p>
        </w:tc>
        <w:tc>
          <w:tcPr>
            <w:tcW w:w="10059" w:type="dxa"/>
          </w:tcPr>
          <w:p w14:paraId="1E0C919C" w14:textId="77777777" w:rsidR="008C372D" w:rsidRPr="008F7571" w:rsidRDefault="008C372D" w:rsidP="008C37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ΥΠΕΥΘΥΝΟΙ ΚΑΘΗΓΗΤΕΣ ΑΝΑ ΜΑΘΗΜΑ:</w:t>
            </w:r>
          </w:p>
          <w:p w14:paraId="633AD6A6" w14:textId="033F8260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6D69DA">
              <w:rPr>
                <w:rFonts w:asciiTheme="minorHAnsi" w:hAnsiTheme="minorHAnsi" w:cstheme="minorHAnsi"/>
                <w:b/>
              </w:rPr>
              <w:t>Διεθνές Οικονομικό́ Δίκαιο / Δίκαιο της Ε.Ε.</w:t>
            </w:r>
            <w:r w:rsidR="006E7349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6E7349">
              <w:rPr>
                <w:rFonts w:asciiTheme="minorHAnsi" w:hAnsiTheme="minorHAnsi" w:cstheme="minorHAnsi"/>
                <w:b/>
              </w:rPr>
              <w:t>Χ</w:t>
            </w:r>
            <w:r>
              <w:rPr>
                <w:rFonts w:asciiTheme="minorHAnsi" w:hAnsiTheme="minorHAnsi" w:cstheme="minorHAnsi"/>
                <w:b/>
              </w:rPr>
              <w:t>ριστοφορίδου</w:t>
            </w:r>
            <w:proofErr w:type="spellEnd"/>
            <w:r w:rsidR="006E734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E7349">
              <w:rPr>
                <w:rFonts w:asciiTheme="minorHAnsi" w:hAnsiTheme="minorHAnsi" w:cstheme="minorHAnsi"/>
                <w:b/>
              </w:rPr>
              <w:t>Στ</w:t>
            </w:r>
            <w:proofErr w:type="spellEnd"/>
            <w:r w:rsidR="006E7349">
              <w:rPr>
                <w:rFonts w:asciiTheme="minorHAnsi" w:hAnsiTheme="minorHAnsi" w:cstheme="minorHAnsi"/>
                <w:b/>
              </w:rPr>
              <w:t>.</w:t>
            </w:r>
          </w:p>
          <w:p w14:paraId="63499B5C" w14:textId="46FAB8CC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6D69DA">
              <w:rPr>
                <w:rFonts w:asciiTheme="minorHAnsi" w:hAnsiTheme="minorHAnsi" w:cstheme="minorHAnsi"/>
                <w:b/>
              </w:rPr>
              <w:t>Ποσοτικές Μέθοδοι και Ερευνητική Μεθοδολογία στα Διεθνή Οικονομικά</w:t>
            </w:r>
            <w:r w:rsidR="006E7349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Φλώρου</w:t>
            </w:r>
            <w:r w:rsidR="006E7349">
              <w:rPr>
                <w:rFonts w:asciiTheme="minorHAnsi" w:hAnsiTheme="minorHAnsi" w:cstheme="minorHAnsi"/>
                <w:b/>
              </w:rPr>
              <w:t xml:space="preserve"> Γ.</w:t>
            </w:r>
          </w:p>
          <w:p w14:paraId="19D9F855" w14:textId="1D26798C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FE0F2A">
              <w:rPr>
                <w:rFonts w:asciiTheme="minorHAnsi" w:hAnsiTheme="minorHAnsi" w:cstheme="minorHAnsi"/>
                <w:b/>
              </w:rPr>
              <w:t>Χρηματοδοτικά Εργαλεία της ΕΕ και Επιχειρηματική Αναλυτική</w:t>
            </w:r>
            <w:r w:rsidR="006E734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Δελιάς</w:t>
            </w:r>
            <w:proofErr w:type="spellEnd"/>
            <w:r w:rsidR="006E7349">
              <w:rPr>
                <w:rFonts w:asciiTheme="minorHAnsi" w:hAnsiTheme="minorHAnsi" w:cstheme="minorHAnsi"/>
                <w:b/>
              </w:rPr>
              <w:t xml:space="preserve"> Π.</w:t>
            </w:r>
          </w:p>
          <w:p w14:paraId="5A189B89" w14:textId="77777777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  <w:p w14:paraId="7D13BB9F" w14:textId="77777777" w:rsidR="008C372D" w:rsidRPr="008F7571" w:rsidRDefault="008C372D" w:rsidP="008C372D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3C4043"/>
                <w:sz w:val="20"/>
                <w:szCs w:val="20"/>
              </w:rPr>
            </w:pPr>
          </w:p>
        </w:tc>
      </w:tr>
      <w:tr w:rsidR="008C372D" w:rsidRPr="008F7571" w14:paraId="16A707D0" w14:textId="77777777" w:rsidTr="008C372D">
        <w:tc>
          <w:tcPr>
            <w:tcW w:w="572" w:type="dxa"/>
          </w:tcPr>
          <w:p w14:paraId="3680315D" w14:textId="77777777" w:rsidR="008C372D" w:rsidRPr="008F7571" w:rsidRDefault="008C372D" w:rsidP="008C37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2η</w:t>
            </w:r>
          </w:p>
        </w:tc>
        <w:tc>
          <w:tcPr>
            <w:tcW w:w="10059" w:type="dxa"/>
          </w:tcPr>
          <w:p w14:paraId="6EF27C66" w14:textId="77777777" w:rsidR="008C372D" w:rsidRPr="008F7571" w:rsidRDefault="008C372D" w:rsidP="008C372D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ΑΡΓΙΕΣ</w:t>
            </w:r>
          </w:p>
          <w:p w14:paraId="679B370F" w14:textId="53BA0A92" w:rsidR="008C372D" w:rsidRPr="008F7571" w:rsidRDefault="00D15CE5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77117D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="008C372D"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8C372D"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8C372D"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Καθαρά Δευτέρα</w:t>
            </w:r>
          </w:p>
          <w:p w14:paraId="489C2AC4" w14:textId="445B150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25/03/202</w:t>
            </w:r>
            <w:r w:rsidR="00D15CE5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Εθνική εορτή</w:t>
            </w:r>
          </w:p>
          <w:p w14:paraId="2A2185C2" w14:textId="128D4095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01/05/202</w:t>
            </w:r>
            <w:r w:rsidR="00D15CE5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Πρωτομαγιά</w:t>
            </w:r>
          </w:p>
          <w:p w14:paraId="6315342C" w14:textId="2152F618" w:rsidR="008C372D" w:rsidRPr="008F7571" w:rsidRDefault="00D839B1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  <w:r w:rsidR="008C372D"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/06/2023 Εορτή Αγίου Πνεύματος</w:t>
            </w:r>
          </w:p>
          <w:p w14:paraId="3F7F6DE0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Τοπική εορτή: Καβάλας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.06.202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</w:tbl>
    <w:p w14:paraId="5D2E934E" w14:textId="77777777" w:rsidR="008C372D" w:rsidRPr="008F7571" w:rsidRDefault="008C372D" w:rsidP="008C372D">
      <w:pPr>
        <w:tabs>
          <w:tab w:val="left" w:pos="912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tab/>
      </w:r>
      <w:r w:rsidRPr="008F7571">
        <w:rPr>
          <w:rFonts w:asciiTheme="minorHAnsi" w:hAnsiTheme="minorHAnsi" w:cstheme="minorHAnsi"/>
          <w:b/>
          <w:bCs/>
          <w:sz w:val="20"/>
          <w:szCs w:val="20"/>
        </w:rPr>
        <w:t>Ο ΔΙΕΥΘΥΝΤΗΣ ΤΟΥ Π.Μ.Σ.</w:t>
      </w:r>
    </w:p>
    <w:p w14:paraId="5ED5F811" w14:textId="77777777" w:rsidR="008C372D" w:rsidRPr="008F7571" w:rsidRDefault="008C372D" w:rsidP="008C372D">
      <w:pPr>
        <w:tabs>
          <w:tab w:val="left" w:pos="912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7571">
        <w:rPr>
          <w:rFonts w:asciiTheme="minorHAnsi" w:hAnsiTheme="minorHAnsi" w:cstheme="minorHAnsi"/>
          <w:b/>
          <w:bCs/>
          <w:sz w:val="20"/>
          <w:szCs w:val="20"/>
        </w:rPr>
        <w:t>ΑΝΑΣΤΑΣΙΟΣ ΚΑΡΑΣΑΒΒΟΓΛΟΥ</w:t>
      </w:r>
    </w:p>
    <w:p w14:paraId="0F787D83" w14:textId="33A8D2F0" w:rsidR="008C372D" w:rsidRPr="008C372D" w:rsidRDefault="008C372D" w:rsidP="00D839B1">
      <w:pPr>
        <w:spacing w:line="360" w:lineRule="exact"/>
        <w:jc w:val="center"/>
      </w:pPr>
      <w:r w:rsidRPr="008F7571">
        <w:rPr>
          <w:rFonts w:asciiTheme="minorHAnsi" w:hAnsiTheme="minorHAnsi" w:cstheme="minorHAnsi"/>
          <w:b/>
          <w:bCs/>
          <w:sz w:val="20"/>
          <w:szCs w:val="20"/>
        </w:rPr>
        <w:t>ΚΑΘΗΓΗΤΗΣ</w:t>
      </w:r>
    </w:p>
    <w:sectPr w:rsidR="008C372D" w:rsidRPr="008C3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0525" w14:textId="77777777" w:rsidR="001A049E" w:rsidRDefault="001A049E" w:rsidP="008C372D">
      <w:r>
        <w:separator/>
      </w:r>
    </w:p>
  </w:endnote>
  <w:endnote w:type="continuationSeparator" w:id="0">
    <w:p w14:paraId="344EAFE3" w14:textId="77777777" w:rsidR="001A049E" w:rsidRDefault="001A049E" w:rsidP="008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6DE9" w14:textId="77777777" w:rsidR="001A049E" w:rsidRDefault="001A049E" w:rsidP="008C372D">
      <w:r>
        <w:separator/>
      </w:r>
    </w:p>
  </w:footnote>
  <w:footnote w:type="continuationSeparator" w:id="0">
    <w:p w14:paraId="0BFE2026" w14:textId="77777777" w:rsidR="001A049E" w:rsidRDefault="001A049E" w:rsidP="008C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49F4"/>
    <w:multiLevelType w:val="multilevel"/>
    <w:tmpl w:val="8EF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2"/>
    <w:rsid w:val="000060F4"/>
    <w:rsid w:val="00007DD7"/>
    <w:rsid w:val="000B3776"/>
    <w:rsid w:val="00171203"/>
    <w:rsid w:val="001A049E"/>
    <w:rsid w:val="0024726D"/>
    <w:rsid w:val="002B380C"/>
    <w:rsid w:val="002F2FB1"/>
    <w:rsid w:val="00314102"/>
    <w:rsid w:val="00332613"/>
    <w:rsid w:val="0034753D"/>
    <w:rsid w:val="004969F5"/>
    <w:rsid w:val="00582617"/>
    <w:rsid w:val="006061BE"/>
    <w:rsid w:val="006E7349"/>
    <w:rsid w:val="00716141"/>
    <w:rsid w:val="00761172"/>
    <w:rsid w:val="0077117D"/>
    <w:rsid w:val="00865A1F"/>
    <w:rsid w:val="008C372D"/>
    <w:rsid w:val="0098220F"/>
    <w:rsid w:val="00997F26"/>
    <w:rsid w:val="009E24CC"/>
    <w:rsid w:val="009F63EB"/>
    <w:rsid w:val="00AC2A6E"/>
    <w:rsid w:val="00B536E9"/>
    <w:rsid w:val="00C16612"/>
    <w:rsid w:val="00C5397D"/>
    <w:rsid w:val="00D07D61"/>
    <w:rsid w:val="00D15CE5"/>
    <w:rsid w:val="00D839B1"/>
    <w:rsid w:val="00D9359A"/>
    <w:rsid w:val="00DF205D"/>
    <w:rsid w:val="00E42C85"/>
    <w:rsid w:val="00F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3331"/>
  <w15:chartTrackingRefBased/>
  <w15:docId w15:val="{B94AF5E6-80A6-495E-B8ED-F365C97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7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el-GR" w:bidi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372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">
    <w:name w:val="Κεφαλίδα Char"/>
    <w:basedOn w:val="a0"/>
    <w:link w:val="a3"/>
    <w:rsid w:val="008C372D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4">
    <w:name w:val="Table Grid"/>
    <w:basedOn w:val="a1"/>
    <w:rsid w:val="008C372D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el-GR" w:bidi="el-G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0">
    <w:name w:val="Char"/>
    <w:basedOn w:val="a"/>
    <w:rsid w:val="008C372D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ody Text"/>
    <w:basedOn w:val="a"/>
    <w:link w:val="Char1"/>
    <w:rsid w:val="008C372D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Char1">
    <w:name w:val="Σώμα κειμένου Char"/>
    <w:basedOn w:val="a0"/>
    <w:link w:val="a5"/>
    <w:rsid w:val="008C372D"/>
    <w:rPr>
      <w:rFonts w:ascii="Times New Roman" w:eastAsia="Times New Roman" w:hAnsi="Times New Roman" w:cs="Times New Roman"/>
      <w:kern w:val="0"/>
      <w:sz w:val="28"/>
      <w:szCs w:val="24"/>
      <w:lang w:eastAsia="el-GR"/>
      <w14:ligatures w14:val="none"/>
    </w:rPr>
  </w:style>
  <w:style w:type="paragraph" w:styleId="a6">
    <w:name w:val="footer"/>
    <w:basedOn w:val="a"/>
    <w:link w:val="Char2"/>
    <w:uiPriority w:val="99"/>
    <w:unhideWhenUsed/>
    <w:rsid w:val="008C372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8C372D"/>
    <w:rPr>
      <w:rFonts w:ascii="Arial Unicode MS" w:eastAsia="Arial Unicode MS" w:hAnsi="Arial Unicode MS" w:cs="Arial Unicode MS"/>
      <w:color w:val="000000"/>
      <w:kern w:val="0"/>
      <w:sz w:val="24"/>
      <w:szCs w:val="24"/>
      <w:lang w:eastAsia="el-GR" w:bidi="el-GR"/>
      <w14:ligatures w14:val="none"/>
    </w:rPr>
  </w:style>
  <w:style w:type="table" w:customStyle="1" w:styleId="1">
    <w:name w:val="Πλέγμα πίνακα1"/>
    <w:basedOn w:val="a1"/>
    <w:next w:val="a4"/>
    <w:rsid w:val="002F2FB1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el-GR" w:bidi="el-G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3"/>
    <w:uiPriority w:val="99"/>
    <w:semiHidden/>
    <w:unhideWhenUsed/>
    <w:rsid w:val="00997F2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97F26"/>
    <w:rPr>
      <w:rFonts w:ascii="Segoe UI" w:eastAsia="Arial Unicode MS" w:hAnsi="Segoe UI" w:cs="Segoe UI"/>
      <w:color w:val="000000"/>
      <w:kern w:val="0"/>
      <w:sz w:val="18"/>
      <w:szCs w:val="18"/>
      <w:lang w:eastAsia="el-GR" w:bidi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Kapilidis, Vodafone</dc:creator>
  <cp:keywords/>
  <dc:description/>
  <cp:lastModifiedBy>Karasa</cp:lastModifiedBy>
  <cp:revision>5</cp:revision>
  <cp:lastPrinted>2024-02-19T11:56:00Z</cp:lastPrinted>
  <dcterms:created xsi:type="dcterms:W3CDTF">2024-02-19T11:54:00Z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2023-02-21T17:23:27Z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ed4fc296-c0c9-4a78-8f7e-d8416ed7d6f5</vt:lpwstr>
  </property>
  <property fmtid="{D5CDD505-2E9C-101B-9397-08002B2CF9AE}" pid="8" name="MSIP_Label_17da11e7-ad83-4459-98c6-12a88e2eac78_ContentBits">
    <vt:lpwstr>0</vt:lpwstr>
  </property>
  <property fmtid="{D5CDD505-2E9C-101B-9397-08002B2CF9AE}" pid="9" name="GrammarlyDocumentId">
    <vt:lpwstr>19ce342e97d33a0439b61eb9f7addfb704d605d9b515630c4a4b4564a841cfc9</vt:lpwstr>
  </property>
</Properties>
</file>